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BFD09" w14:textId="597D7D4A" w:rsidR="00DC09DE" w:rsidRDefault="00DC09DE" w:rsidP="00DC09DE">
      <w:r>
        <w:rPr>
          <w:noProof/>
        </w:rPr>
        <w:drawing>
          <wp:inline distT="0" distB="0" distL="0" distR="0" wp14:anchorId="3E3C64BD" wp14:editId="71AEA8F9">
            <wp:extent cx="5731510" cy="2122170"/>
            <wp:effectExtent l="0" t="0" r="2540" b="0"/>
            <wp:docPr id="1691592814" name="Picture 1" descr="A light bulb with a plant growing out of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592814" name="Picture 1" descr="A light bulb with a plant growing out of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DEF87" w14:textId="77777777" w:rsidR="00DC09DE" w:rsidRDefault="00DC09DE" w:rsidP="00DC09DE"/>
    <w:p w14:paraId="4CF1E678" w14:textId="7F017422" w:rsidR="00DC09DE" w:rsidRPr="00AA0D4E" w:rsidRDefault="00A44C3A" w:rsidP="00AA0D4E">
      <w:pPr>
        <w:jc w:val="center"/>
        <w:rPr>
          <w:rFonts w:ascii="Ink Free" w:hAnsi="Ink Free"/>
          <w:sz w:val="36"/>
          <w:szCs w:val="36"/>
        </w:rPr>
      </w:pPr>
      <w:r w:rsidRPr="00AA0D4E">
        <w:rPr>
          <w:rFonts w:ascii="Ink Free" w:hAnsi="Ink Free"/>
          <w:sz w:val="36"/>
          <w:szCs w:val="36"/>
        </w:rPr>
        <w:t>Introducing the diagram – how we view nature.</w:t>
      </w:r>
    </w:p>
    <w:p w14:paraId="7B969A79" w14:textId="77777777" w:rsidR="00A44C3A" w:rsidRPr="00AA0D4E" w:rsidRDefault="00A44C3A" w:rsidP="00DC09DE">
      <w:pPr>
        <w:rPr>
          <w:sz w:val="24"/>
          <w:szCs w:val="24"/>
        </w:rPr>
      </w:pPr>
    </w:p>
    <w:p w14:paraId="2E8238F5" w14:textId="39F9D3D5" w:rsidR="00A44C3A" w:rsidRPr="00AA0D4E" w:rsidRDefault="00340FA7" w:rsidP="00DC09DE">
      <w:pPr>
        <w:rPr>
          <w:sz w:val="24"/>
          <w:szCs w:val="24"/>
        </w:rPr>
      </w:pPr>
      <w:r w:rsidRPr="00AA0D4E">
        <w:rPr>
          <w:sz w:val="24"/>
          <w:szCs w:val="24"/>
        </w:rPr>
        <w:t>I want to introduce you to a helpful way of thinking about our relationship with nature</w:t>
      </w:r>
      <w:r w:rsidR="008347B3" w:rsidRPr="00AA0D4E">
        <w:rPr>
          <w:sz w:val="24"/>
          <w:szCs w:val="24"/>
        </w:rPr>
        <w:t xml:space="preserve">. They are two very different world </w:t>
      </w:r>
      <w:proofErr w:type="gramStart"/>
      <w:r w:rsidR="008347B3" w:rsidRPr="00AA0D4E">
        <w:rPr>
          <w:sz w:val="24"/>
          <w:szCs w:val="24"/>
        </w:rPr>
        <w:t>views</w:t>
      </w:r>
      <w:proofErr w:type="gramEnd"/>
      <w:r w:rsidR="008347B3" w:rsidRPr="00AA0D4E">
        <w:rPr>
          <w:sz w:val="24"/>
          <w:szCs w:val="24"/>
        </w:rPr>
        <w:t xml:space="preserve"> and </w:t>
      </w:r>
      <w:r w:rsidR="00AD405D" w:rsidRPr="00AA0D4E">
        <w:rPr>
          <w:sz w:val="24"/>
          <w:szCs w:val="24"/>
        </w:rPr>
        <w:t xml:space="preserve">we might recognise them in different cultures. </w:t>
      </w:r>
    </w:p>
    <w:p w14:paraId="792B38F8" w14:textId="77777777" w:rsidR="00BC08B7" w:rsidRPr="00AA0D4E" w:rsidRDefault="00DC09DE" w:rsidP="00DC09DE">
      <w:pPr>
        <w:rPr>
          <w:sz w:val="24"/>
          <w:szCs w:val="24"/>
        </w:rPr>
      </w:pPr>
      <w:r w:rsidRPr="00DC09DE">
        <w:rPr>
          <w:sz w:val="24"/>
          <w:szCs w:val="24"/>
        </w:rPr>
        <w:t>On the left is</w:t>
      </w:r>
      <w:r w:rsidR="001517E6" w:rsidRPr="00AA0D4E">
        <w:rPr>
          <w:sz w:val="24"/>
          <w:szCs w:val="24"/>
        </w:rPr>
        <w:t xml:space="preserve"> a traditional, Western</w:t>
      </w:r>
      <w:r w:rsidRPr="00DC09DE">
        <w:rPr>
          <w:sz w:val="24"/>
          <w:szCs w:val="24"/>
        </w:rPr>
        <w:t xml:space="preserve"> view of our place in nature.  You see the man at the top, then a woman, then mammals all the way down to microscopic cells and bugs. Even our view of stewardship has this hierarchy in mind</w:t>
      </w:r>
      <w:r w:rsidR="004A24B9" w:rsidRPr="00AA0D4E">
        <w:rPr>
          <w:sz w:val="24"/>
          <w:szCs w:val="24"/>
        </w:rPr>
        <w:t xml:space="preserve"> when you think back to that first reading</w:t>
      </w:r>
      <w:r w:rsidRPr="00DC09DE">
        <w:rPr>
          <w:sz w:val="24"/>
          <w:szCs w:val="24"/>
        </w:rPr>
        <w:t>.</w:t>
      </w:r>
      <w:r w:rsidR="00320D34" w:rsidRPr="00AA0D4E">
        <w:rPr>
          <w:sz w:val="24"/>
          <w:szCs w:val="24"/>
        </w:rPr>
        <w:t xml:space="preserve">  The second diagram is a much more reciprocal, </w:t>
      </w:r>
      <w:r w:rsidR="004A2196" w:rsidRPr="00AA0D4E">
        <w:rPr>
          <w:sz w:val="24"/>
          <w:szCs w:val="24"/>
        </w:rPr>
        <w:t xml:space="preserve">interconnected view of our relationship with nature. We are more </w:t>
      </w:r>
      <w:r w:rsidR="00A1049E" w:rsidRPr="00AA0D4E">
        <w:rPr>
          <w:sz w:val="24"/>
          <w:szCs w:val="24"/>
        </w:rPr>
        <w:t xml:space="preserve">likely to see this in more Eastern and indigenous world views. </w:t>
      </w:r>
    </w:p>
    <w:p w14:paraId="5FF25852" w14:textId="54529957" w:rsidR="00DC09DE" w:rsidRPr="00DC09DE" w:rsidRDefault="00DC09DE" w:rsidP="00DC09DE">
      <w:pPr>
        <w:rPr>
          <w:sz w:val="24"/>
          <w:szCs w:val="24"/>
        </w:rPr>
      </w:pPr>
      <w:r w:rsidRPr="00DC09DE">
        <w:rPr>
          <w:sz w:val="24"/>
          <w:szCs w:val="24"/>
        </w:rPr>
        <w:t xml:space="preserve"> The thing is, even in an increasingly secular society, t</w:t>
      </w:r>
      <w:r w:rsidR="00BC08B7" w:rsidRPr="00AA0D4E">
        <w:rPr>
          <w:sz w:val="24"/>
          <w:szCs w:val="24"/>
        </w:rPr>
        <w:t>he hierarchical way</w:t>
      </w:r>
      <w:r w:rsidRPr="00DC09DE">
        <w:rPr>
          <w:sz w:val="24"/>
          <w:szCs w:val="24"/>
        </w:rPr>
        <w:t xml:space="preserve"> of thinking is ingrained in our culture. There is still that unspoken hierarchy and view of nature. We see this in many ways in our society; think of how we export our waste to poorer countries, extractive industries, misogyny, racism, so many other issues.</w:t>
      </w:r>
      <w:r w:rsidR="001B15BE" w:rsidRPr="00AA0D4E">
        <w:rPr>
          <w:sz w:val="24"/>
          <w:szCs w:val="24"/>
        </w:rPr>
        <w:t xml:space="preserve"> There is </w:t>
      </w:r>
      <w:proofErr w:type="gramStart"/>
      <w:r w:rsidR="001B15BE" w:rsidRPr="00AA0D4E">
        <w:rPr>
          <w:sz w:val="24"/>
          <w:szCs w:val="24"/>
        </w:rPr>
        <w:t xml:space="preserve">definitely </w:t>
      </w:r>
      <w:r w:rsidR="001F4775" w:rsidRPr="00AA0D4E">
        <w:rPr>
          <w:sz w:val="24"/>
          <w:szCs w:val="24"/>
        </w:rPr>
        <w:t>a</w:t>
      </w:r>
      <w:proofErr w:type="gramEnd"/>
      <w:r w:rsidR="001F4775" w:rsidRPr="00AA0D4E">
        <w:rPr>
          <w:sz w:val="24"/>
          <w:szCs w:val="24"/>
        </w:rPr>
        <w:t xml:space="preserve"> hierarchy there – what</w:t>
      </w:r>
      <w:r w:rsidR="00926C4C" w:rsidRPr="00AA0D4E">
        <w:rPr>
          <w:sz w:val="24"/>
          <w:szCs w:val="24"/>
        </w:rPr>
        <w:t xml:space="preserve"> or who</w:t>
      </w:r>
      <w:r w:rsidR="001F4775" w:rsidRPr="00AA0D4E">
        <w:rPr>
          <w:sz w:val="24"/>
          <w:szCs w:val="24"/>
        </w:rPr>
        <w:t xml:space="preserve"> is considered ‘important’.</w:t>
      </w:r>
    </w:p>
    <w:p w14:paraId="72C3CB02" w14:textId="70A96BE3" w:rsidR="00DC09DE" w:rsidRPr="00AA0D4E" w:rsidRDefault="00500F5C" w:rsidP="00DC09DE">
      <w:pPr>
        <w:rPr>
          <w:sz w:val="24"/>
          <w:szCs w:val="24"/>
        </w:rPr>
      </w:pPr>
      <w:r w:rsidRPr="00AA0D4E">
        <w:rPr>
          <w:sz w:val="24"/>
          <w:szCs w:val="24"/>
        </w:rPr>
        <w:t>Scientists are increasingly discovering how interconnected we a</w:t>
      </w:r>
      <w:r w:rsidR="00046E14" w:rsidRPr="00AA0D4E">
        <w:rPr>
          <w:sz w:val="24"/>
          <w:szCs w:val="24"/>
        </w:rPr>
        <w:t xml:space="preserve">re and how essential all nature is to each other. </w:t>
      </w:r>
      <w:r w:rsidR="005F5620" w:rsidRPr="00AA0D4E">
        <w:rPr>
          <w:sz w:val="24"/>
          <w:szCs w:val="24"/>
        </w:rPr>
        <w:t xml:space="preserve">Impact on one part of the system will </w:t>
      </w:r>
      <w:r w:rsidR="00351839" w:rsidRPr="00AA0D4E">
        <w:rPr>
          <w:sz w:val="24"/>
          <w:szCs w:val="24"/>
        </w:rPr>
        <w:t>eventually</w:t>
      </w:r>
      <w:r w:rsidR="005F5620" w:rsidRPr="00AA0D4E">
        <w:rPr>
          <w:sz w:val="24"/>
          <w:szCs w:val="24"/>
        </w:rPr>
        <w:t xml:space="preserve"> have an impact on </w:t>
      </w:r>
      <w:r w:rsidR="00351839" w:rsidRPr="00AA0D4E">
        <w:rPr>
          <w:sz w:val="24"/>
          <w:szCs w:val="24"/>
        </w:rPr>
        <w:t xml:space="preserve">all </w:t>
      </w:r>
      <w:r w:rsidR="005F5620" w:rsidRPr="00AA0D4E">
        <w:rPr>
          <w:sz w:val="24"/>
          <w:szCs w:val="24"/>
        </w:rPr>
        <w:t>the other</w:t>
      </w:r>
      <w:r w:rsidR="00351839" w:rsidRPr="00AA0D4E">
        <w:rPr>
          <w:sz w:val="24"/>
          <w:szCs w:val="24"/>
        </w:rPr>
        <w:t xml:space="preserve"> parts.</w:t>
      </w:r>
    </w:p>
    <w:p w14:paraId="758C6E3B" w14:textId="0665C399" w:rsidR="00812AAC" w:rsidRPr="00DC09DE" w:rsidRDefault="00AA0D4E" w:rsidP="00DC09DE">
      <w:pPr>
        <w:rPr>
          <w:sz w:val="24"/>
          <w:szCs w:val="24"/>
        </w:rPr>
      </w:pPr>
      <w:r w:rsidRPr="00AA0D4E">
        <w:rPr>
          <w:sz w:val="24"/>
          <w:szCs w:val="24"/>
        </w:rPr>
        <w:t>(Show video of the wood wide web).</w:t>
      </w:r>
    </w:p>
    <w:p w14:paraId="4160D750" w14:textId="77777777" w:rsidR="00825009" w:rsidRDefault="00825009"/>
    <w:sectPr w:rsidR="008250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DE"/>
    <w:rsid w:val="00046E14"/>
    <w:rsid w:val="001517E6"/>
    <w:rsid w:val="001B15BE"/>
    <w:rsid w:val="001F4775"/>
    <w:rsid w:val="00320D34"/>
    <w:rsid w:val="00340FA7"/>
    <w:rsid w:val="00351839"/>
    <w:rsid w:val="004A2196"/>
    <w:rsid w:val="004A24B9"/>
    <w:rsid w:val="00500F5C"/>
    <w:rsid w:val="005F5620"/>
    <w:rsid w:val="00724D56"/>
    <w:rsid w:val="00812AAC"/>
    <w:rsid w:val="00825009"/>
    <w:rsid w:val="008347B3"/>
    <w:rsid w:val="00926C4C"/>
    <w:rsid w:val="00A1049E"/>
    <w:rsid w:val="00A25811"/>
    <w:rsid w:val="00A44C3A"/>
    <w:rsid w:val="00AA0D4E"/>
    <w:rsid w:val="00AD405D"/>
    <w:rsid w:val="00B4168D"/>
    <w:rsid w:val="00BC08B7"/>
    <w:rsid w:val="00D527C3"/>
    <w:rsid w:val="00D6040F"/>
    <w:rsid w:val="00DC09DE"/>
    <w:rsid w:val="00ED727C"/>
    <w:rsid w:val="00F3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CC8A0"/>
  <w15:chartTrackingRefBased/>
  <w15:docId w15:val="{C92F287E-CF3C-46B2-93E9-7BB0A409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09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9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9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9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9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9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9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9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9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9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9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9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9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9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9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9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9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09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0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9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09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0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09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09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09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9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9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09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9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Jones</dc:creator>
  <cp:keywords/>
  <dc:description/>
  <cp:lastModifiedBy>Lorraine Jones</cp:lastModifiedBy>
  <cp:revision>24</cp:revision>
  <dcterms:created xsi:type="dcterms:W3CDTF">2024-04-28T13:19:00Z</dcterms:created>
  <dcterms:modified xsi:type="dcterms:W3CDTF">2024-04-28T13:59:00Z</dcterms:modified>
</cp:coreProperties>
</file>